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CE" w:rsidRPr="00543DCE" w:rsidRDefault="00543DCE" w:rsidP="00543DCE">
      <w:pPr>
        <w:pStyle w:val="ConsPlusNormal"/>
        <w:spacing w:before="240"/>
        <w:ind w:firstLine="540"/>
        <w:jc w:val="center"/>
        <w:rPr>
          <w:b/>
          <w:sz w:val="28"/>
          <w:szCs w:val="28"/>
        </w:rPr>
      </w:pPr>
      <w:r w:rsidRPr="00543DCE">
        <w:rPr>
          <w:b/>
          <w:sz w:val="28"/>
          <w:szCs w:val="28"/>
        </w:rPr>
        <w:t>Перечень документов для заключения договора на присоединение объекта капитального строительства.</w:t>
      </w:r>
    </w:p>
    <w:p w:rsidR="009575EB" w:rsidRPr="009575EB" w:rsidRDefault="009575EB" w:rsidP="009575EB">
      <w:pPr>
        <w:pStyle w:val="ConsPlusNormal"/>
        <w:spacing w:before="240"/>
        <w:ind w:firstLine="540"/>
        <w:jc w:val="both"/>
        <w:rPr>
          <w:b/>
          <w:u w:val="single"/>
        </w:rPr>
      </w:pPr>
      <w:r w:rsidRPr="009575EB">
        <w:rPr>
          <w:b/>
          <w:u w:val="single"/>
        </w:rPr>
        <w:t>Подключение к системам теплоснабжения осуществляется в следующем порядке:</w:t>
      </w:r>
    </w:p>
    <w:p w:rsidR="009575EB" w:rsidRDefault="001E6537" w:rsidP="009575EB">
      <w:pPr>
        <w:pStyle w:val="ConsPlusNormal"/>
        <w:spacing w:before="240"/>
        <w:ind w:firstLine="540"/>
        <w:jc w:val="both"/>
      </w:pPr>
      <w:r>
        <w:t xml:space="preserve">- </w:t>
      </w:r>
      <w:r w:rsidR="009575EB">
        <w:t>направление исполнителю заявки на заключение договора о подключении;</w:t>
      </w:r>
    </w:p>
    <w:p w:rsidR="009575EB" w:rsidRDefault="001E6537" w:rsidP="009575EB">
      <w:pPr>
        <w:pStyle w:val="ConsPlusNormal"/>
        <w:spacing w:before="240"/>
        <w:ind w:firstLine="540"/>
        <w:jc w:val="both"/>
      </w:pPr>
      <w:r>
        <w:t xml:space="preserve">- </w:t>
      </w:r>
      <w:r w:rsidR="009575EB">
        <w:t>заключение договора о подключении;</w:t>
      </w:r>
    </w:p>
    <w:p w:rsidR="009575EB" w:rsidRDefault="001E6537" w:rsidP="009575EB">
      <w:pPr>
        <w:pStyle w:val="ConsPlusNormal"/>
        <w:spacing w:before="240"/>
        <w:ind w:firstLine="540"/>
        <w:jc w:val="both"/>
      </w:pPr>
      <w:r>
        <w:t xml:space="preserve">- </w:t>
      </w:r>
      <w:r w:rsidR="009575EB">
        <w:t>выполнение сторонами договора о подключении мероприятий по подключению, предусмотренных условиями договора о подключении;</w:t>
      </w:r>
    </w:p>
    <w:p w:rsidR="009575EB" w:rsidRDefault="001E6537" w:rsidP="009575EB">
      <w:pPr>
        <w:pStyle w:val="ConsPlusNormal"/>
        <w:spacing w:before="240"/>
        <w:ind w:firstLine="540"/>
        <w:jc w:val="both"/>
      </w:pPr>
      <w:r>
        <w:t xml:space="preserve">- </w:t>
      </w:r>
      <w:r w:rsidR="009575EB">
        <w:t>составление акта о готовности;</w:t>
      </w:r>
    </w:p>
    <w:p w:rsidR="009575EB" w:rsidRDefault="001E6537" w:rsidP="009575EB">
      <w:pPr>
        <w:pStyle w:val="ConsPlusNormal"/>
        <w:spacing w:before="240"/>
        <w:ind w:firstLine="540"/>
        <w:jc w:val="both"/>
      </w:pPr>
      <w:r>
        <w:t xml:space="preserve">- </w:t>
      </w:r>
      <w:r w:rsidR="009575EB">
        <w:t xml:space="preserve">получение заявителем временного разрешения органа федерального государственного энергетического надзора для проведения испытаний и пусконаладочных работ в отношении подключаемых объектов теплоснабжения и (или) </w:t>
      </w:r>
      <w:proofErr w:type="spellStart"/>
      <w:r w:rsidR="009575EB">
        <w:t>теплопотребляющих</w:t>
      </w:r>
      <w:proofErr w:type="spellEnd"/>
      <w:r w:rsidR="009575EB">
        <w:t xml:space="preserve"> установок;</w:t>
      </w:r>
    </w:p>
    <w:p w:rsidR="009575EB" w:rsidRDefault="001E6537" w:rsidP="009575EB">
      <w:pPr>
        <w:pStyle w:val="ConsPlusNormal"/>
        <w:spacing w:before="240"/>
        <w:ind w:firstLine="540"/>
        <w:jc w:val="both"/>
      </w:pPr>
      <w:bookmarkStart w:id="0" w:name="Par152"/>
      <w:bookmarkEnd w:id="0"/>
      <w:r>
        <w:t xml:space="preserve">- </w:t>
      </w:r>
      <w:r w:rsidR="009575EB">
        <w:t>подача тепловой энергии и теплоносителя на объект заявителя на время проведения пусконаладочных работ и комплексного опробования;</w:t>
      </w:r>
    </w:p>
    <w:p w:rsidR="009575EB" w:rsidRDefault="001E6537" w:rsidP="009575EB">
      <w:pPr>
        <w:pStyle w:val="ConsPlusNormal"/>
        <w:spacing w:before="240"/>
        <w:ind w:firstLine="540"/>
        <w:jc w:val="both"/>
      </w:pPr>
      <w:r>
        <w:t xml:space="preserve">- </w:t>
      </w:r>
      <w:r w:rsidR="009575EB">
        <w:t>составление акта о подключении.</w:t>
      </w:r>
    </w:p>
    <w:p w:rsidR="009575EB" w:rsidRDefault="009575EB"/>
    <w:p w:rsidR="009575EB" w:rsidRPr="009575EB" w:rsidRDefault="009575EB" w:rsidP="009575EB">
      <w:pPr>
        <w:pStyle w:val="ConsPlusNormal"/>
        <w:spacing w:before="240"/>
        <w:ind w:firstLine="540"/>
        <w:jc w:val="both"/>
        <w:rPr>
          <w:b/>
          <w:u w:val="single"/>
        </w:rPr>
      </w:pPr>
      <w:r w:rsidRPr="009575EB">
        <w:rPr>
          <w:b/>
          <w:u w:val="single"/>
        </w:rPr>
        <w:t xml:space="preserve"> Для заключения договора о подключении заявитель направляет на бумажном носителе или в электронной форме в адрес исполнителя заявку на заключение договора о подключении, </w:t>
      </w:r>
      <w:proofErr w:type="gramStart"/>
      <w:r w:rsidRPr="009575EB">
        <w:rPr>
          <w:b/>
          <w:u w:val="single"/>
        </w:rPr>
        <w:t>которая</w:t>
      </w:r>
      <w:proofErr w:type="gramEnd"/>
      <w:r w:rsidRPr="009575EB">
        <w:rPr>
          <w:b/>
          <w:u w:val="single"/>
        </w:rPr>
        <w:t xml:space="preserve"> содержит следующие сведения:</w:t>
      </w:r>
    </w:p>
    <w:p w:rsidR="009575EB" w:rsidRDefault="001E6537" w:rsidP="009575EB">
      <w:pPr>
        <w:pStyle w:val="ConsPlusNormal"/>
        <w:spacing w:before="240"/>
        <w:ind w:firstLine="540"/>
        <w:jc w:val="both"/>
      </w:pPr>
      <w:proofErr w:type="gramStart"/>
      <w:r>
        <w:t xml:space="preserve">- </w:t>
      </w:r>
      <w:r w:rsidR="009575EB">
        <w:t>реквизиты заявителя (для юридических лиц - полное наименование организации, дата и номер записи о включении в Единый государственный реестр юридических лиц, для индивидуальных предпринимателей - фамилия, имя, отчество (при наличии), дата и номер записи о включении в Единый государственный реестр индивидуальных предпринимателей, для физических лиц - фамилия, имя, отчество (при наличии), серия, номер и дата выдачи паспорта или иного документа, удостоверяющего личность, почтовый</w:t>
      </w:r>
      <w:proofErr w:type="gramEnd"/>
      <w:r w:rsidR="009575EB">
        <w:t xml:space="preserve"> адрес, телефон, адрес электронной почты);</w:t>
      </w:r>
    </w:p>
    <w:p w:rsidR="009575EB" w:rsidRDefault="001E6537" w:rsidP="009575EB">
      <w:pPr>
        <w:pStyle w:val="ConsPlusNormal"/>
        <w:spacing w:before="240"/>
        <w:ind w:firstLine="540"/>
        <w:jc w:val="both"/>
      </w:pPr>
      <w:r>
        <w:t xml:space="preserve">- </w:t>
      </w:r>
      <w:r w:rsidR="009575EB">
        <w:t>наименование (вид) и местонахождение подключаемого объекта;</w:t>
      </w:r>
    </w:p>
    <w:p w:rsidR="009575EB" w:rsidRDefault="001E6537" w:rsidP="009575EB">
      <w:pPr>
        <w:pStyle w:val="ConsPlusNormal"/>
        <w:spacing w:before="240"/>
        <w:ind w:firstLine="540"/>
        <w:jc w:val="both"/>
      </w:pPr>
      <w:r>
        <w:t xml:space="preserve">- </w:t>
      </w:r>
      <w:r w:rsidR="009575EB">
        <w:t>технические параметры подключаемого объекта с включением (указанием):</w:t>
      </w:r>
    </w:p>
    <w:p w:rsidR="009575EB" w:rsidRDefault="001E6537" w:rsidP="009575EB">
      <w:pPr>
        <w:pStyle w:val="ConsPlusNormal"/>
        <w:spacing w:before="240"/>
        <w:ind w:firstLine="540"/>
        <w:jc w:val="both"/>
      </w:pPr>
      <w:r>
        <w:t>-</w:t>
      </w:r>
      <w:r w:rsidR="009575EB">
        <w:t>расчетных максимальных часовых и среднечасовых расходов тепловой энергии и соответствующих им расчетных расходов теплоносителей на технологические нужды, отопление, вентиляцию, кондиционирование воздуха и горячее водоснабжение на каждый подключаемый объект;</w:t>
      </w:r>
    </w:p>
    <w:p w:rsidR="009575EB" w:rsidRDefault="001E6537" w:rsidP="009575EB">
      <w:pPr>
        <w:pStyle w:val="ConsPlusNormal"/>
        <w:spacing w:before="240"/>
        <w:ind w:firstLine="540"/>
        <w:jc w:val="both"/>
      </w:pPr>
      <w:r>
        <w:t xml:space="preserve">- </w:t>
      </w:r>
      <w:r w:rsidR="009575EB">
        <w:t>вида и параметров теплоносителей (давление и температура);</w:t>
      </w:r>
    </w:p>
    <w:p w:rsidR="009575EB" w:rsidRDefault="001E6537" w:rsidP="009575EB">
      <w:pPr>
        <w:pStyle w:val="ConsPlusNormal"/>
        <w:spacing w:before="240"/>
        <w:ind w:firstLine="540"/>
        <w:jc w:val="both"/>
      </w:pPr>
      <w:r>
        <w:t>-</w:t>
      </w:r>
      <w:r w:rsidR="009575EB">
        <w:t>параметров возвращаемого теплоносителя (в случае подключения тепловой нагрузки в паре);</w:t>
      </w:r>
    </w:p>
    <w:p w:rsidR="009575EB" w:rsidRDefault="001E6537" w:rsidP="009575EB">
      <w:pPr>
        <w:pStyle w:val="ConsPlusNormal"/>
        <w:spacing w:before="240"/>
        <w:ind w:firstLine="540"/>
        <w:jc w:val="both"/>
      </w:pPr>
      <w:r>
        <w:t xml:space="preserve">- </w:t>
      </w:r>
      <w:r w:rsidR="009575EB">
        <w:t>режимов теплопотребления для подключаемого объекта;</w:t>
      </w:r>
    </w:p>
    <w:p w:rsidR="009575EB" w:rsidRDefault="001E6537" w:rsidP="009575EB">
      <w:pPr>
        <w:pStyle w:val="ConsPlusNormal"/>
        <w:spacing w:before="240"/>
        <w:ind w:firstLine="540"/>
        <w:jc w:val="both"/>
      </w:pPr>
      <w:r>
        <w:lastRenderedPageBreak/>
        <w:t>-</w:t>
      </w:r>
      <w:r w:rsidR="009575EB">
        <w:t>расположения узла учета тепловой энергии и теплоносителей и контроля их качества;</w:t>
      </w:r>
    </w:p>
    <w:p w:rsidR="009575EB" w:rsidRDefault="001E6537" w:rsidP="009575EB">
      <w:pPr>
        <w:pStyle w:val="ConsPlusNormal"/>
        <w:spacing w:before="240"/>
        <w:ind w:firstLine="540"/>
        <w:jc w:val="both"/>
      </w:pPr>
      <w:r>
        <w:t>-</w:t>
      </w:r>
      <w:r w:rsidR="009575EB">
        <w:t>требований к надежности теплоснабжения подключаемого объекта (допустимые перерывы в подаче теплоносителей по продолжительности, периодам года и др.);</w:t>
      </w:r>
    </w:p>
    <w:p w:rsidR="009575EB" w:rsidRDefault="001E6537" w:rsidP="009575EB">
      <w:pPr>
        <w:pStyle w:val="ConsPlusNormal"/>
        <w:spacing w:before="240"/>
        <w:ind w:firstLine="540"/>
        <w:jc w:val="both"/>
      </w:pPr>
      <w:r>
        <w:t>-</w:t>
      </w:r>
      <w:r w:rsidR="009575EB">
        <w:t>наличия и возможности использования собственных источников тепловой энергии (с указанием их мощностей и режимов работы);</w:t>
      </w:r>
    </w:p>
    <w:p w:rsidR="009575EB" w:rsidRDefault="001E6537" w:rsidP="009575EB">
      <w:pPr>
        <w:pStyle w:val="ConsPlusNormal"/>
        <w:spacing w:before="240"/>
        <w:ind w:firstLine="540"/>
        <w:jc w:val="both"/>
      </w:pPr>
      <w:r>
        <w:t xml:space="preserve">- </w:t>
      </w:r>
      <w:r w:rsidR="009575EB">
        <w:t>правовые основания пользования заявителем подключаемым объектом (при подключении существующего подключаемого объекта);</w:t>
      </w:r>
    </w:p>
    <w:p w:rsidR="009575EB" w:rsidRDefault="001E6537" w:rsidP="009575EB">
      <w:pPr>
        <w:pStyle w:val="ConsPlusNormal"/>
        <w:spacing w:before="240"/>
        <w:ind w:firstLine="540"/>
        <w:jc w:val="both"/>
      </w:pPr>
      <w:r>
        <w:t xml:space="preserve">- </w:t>
      </w:r>
      <w:r w:rsidR="009575EB">
        <w:t>правовые основания пользования заявителем земельным участком, на котором расположен существующий подключаемый объект или предполагается создание подключаемого объекта (при наличии);</w:t>
      </w:r>
    </w:p>
    <w:p w:rsidR="009575EB" w:rsidRDefault="001E6537" w:rsidP="009575EB">
      <w:pPr>
        <w:pStyle w:val="ConsPlusNormal"/>
        <w:spacing w:before="240"/>
        <w:ind w:firstLine="540"/>
        <w:jc w:val="both"/>
      </w:pPr>
      <w:r>
        <w:t xml:space="preserve">- </w:t>
      </w:r>
      <w:r w:rsidR="009575EB">
        <w:t>номер и дата выдачи информации о возможности подключения или технических условий подключения (если они выдавались ранее);</w:t>
      </w:r>
    </w:p>
    <w:p w:rsidR="009575EB" w:rsidRDefault="001E6537" w:rsidP="009575EB">
      <w:pPr>
        <w:pStyle w:val="ConsPlusNormal"/>
        <w:spacing w:before="240"/>
        <w:ind w:firstLine="540"/>
        <w:jc w:val="both"/>
      </w:pPr>
      <w:r>
        <w:t xml:space="preserve">- </w:t>
      </w:r>
      <w:r w:rsidR="009575EB">
        <w:t>планируемые сроки подключения;</w:t>
      </w:r>
    </w:p>
    <w:p w:rsidR="009575EB" w:rsidRDefault="001E6537" w:rsidP="009575EB">
      <w:pPr>
        <w:pStyle w:val="ConsPlusNormal"/>
        <w:spacing w:before="240"/>
        <w:ind w:firstLine="540"/>
        <w:jc w:val="both"/>
      </w:pPr>
      <w:r>
        <w:t xml:space="preserve">- </w:t>
      </w:r>
      <w:r w:rsidR="009575EB">
        <w:t>информация о виде разрешенного использования земельного участка;</w:t>
      </w:r>
    </w:p>
    <w:p w:rsidR="009575EB" w:rsidRDefault="001E6537" w:rsidP="009575EB">
      <w:pPr>
        <w:pStyle w:val="ConsPlusNormal"/>
        <w:spacing w:before="240"/>
        <w:ind w:firstLine="540"/>
        <w:jc w:val="both"/>
      </w:pPr>
      <w:r>
        <w:t xml:space="preserve">- </w:t>
      </w:r>
      <w:r w:rsidR="009575EB">
        <w:t>информация о предельных параметрах разрешенного строительства (реконструкции, модернизации) подключаемого объекта (площадь, строительный объем, этажность).</w:t>
      </w:r>
    </w:p>
    <w:p w:rsidR="009575EB" w:rsidRDefault="009575EB" w:rsidP="009575EB">
      <w:pPr>
        <w:pStyle w:val="ConsPlusNormal"/>
        <w:spacing w:before="240"/>
        <w:ind w:firstLine="540"/>
        <w:jc w:val="both"/>
      </w:pPr>
      <w:r>
        <w:t>В случае подключения комплексной застройки заявитель подает единую заявку на заключение договора о подключении.</w:t>
      </w:r>
    </w:p>
    <w:p w:rsidR="009575EB" w:rsidRPr="009A1791" w:rsidRDefault="009575EB" w:rsidP="00543DCE">
      <w:pPr>
        <w:pStyle w:val="ConsPlusNormal"/>
        <w:spacing w:before="240"/>
        <w:ind w:firstLine="540"/>
        <w:jc w:val="both"/>
        <w:rPr>
          <w:b/>
          <w:u w:val="single"/>
        </w:rPr>
      </w:pPr>
      <w:bookmarkStart w:id="1" w:name="Par206"/>
      <w:bookmarkEnd w:id="1"/>
      <w:r w:rsidRPr="009A1791">
        <w:rPr>
          <w:b/>
          <w:u w:val="single"/>
        </w:rPr>
        <w:t xml:space="preserve"> К заявке на заключение договора о подключении прилагаются следующие документы:</w:t>
      </w:r>
    </w:p>
    <w:p w:rsidR="009575EB" w:rsidRDefault="001E6537" w:rsidP="009575EB">
      <w:pPr>
        <w:pStyle w:val="ConsPlusNormal"/>
        <w:spacing w:before="240"/>
        <w:ind w:firstLine="540"/>
        <w:jc w:val="both"/>
      </w:pPr>
      <w:bookmarkStart w:id="2" w:name="Par207"/>
      <w:bookmarkEnd w:id="2"/>
      <w:r>
        <w:t xml:space="preserve">- </w:t>
      </w:r>
      <w:r w:rsidR="009575EB">
        <w:t xml:space="preserve">копии правоустанавливающих документов, подтверждающих право собственности или иное законное право заявителя на подключаемый объект или земельный участок, </w:t>
      </w:r>
      <w:proofErr w:type="gramStart"/>
      <w:r w:rsidR="009575EB">
        <w:t>права</w:t>
      </w:r>
      <w:proofErr w:type="gramEnd"/>
      <w:r w:rsidR="009575EB">
        <w:t xml:space="preserve">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соответствующие выписки из Единого государственного реестра недвижимости с датой выдачи не ранее 30 дней), заверенные заявителем;</w:t>
      </w:r>
    </w:p>
    <w:p w:rsidR="009575EB" w:rsidRDefault="001E6537" w:rsidP="009575EB">
      <w:pPr>
        <w:pStyle w:val="ConsPlusNormal"/>
        <w:spacing w:before="240"/>
        <w:ind w:firstLine="540"/>
        <w:jc w:val="both"/>
      </w:pPr>
      <w:r>
        <w:t xml:space="preserve">- </w:t>
      </w:r>
      <w:r w:rsidR="009575EB">
        <w:t>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теплоснабжения;</w:t>
      </w:r>
    </w:p>
    <w:p w:rsidR="009575EB" w:rsidRDefault="001E6537" w:rsidP="009575EB">
      <w:pPr>
        <w:pStyle w:val="ConsPlusNormal"/>
        <w:spacing w:before="240"/>
        <w:ind w:firstLine="540"/>
        <w:jc w:val="both"/>
      </w:pPr>
      <w:r>
        <w:t xml:space="preserve">- </w:t>
      </w:r>
      <w:r w:rsidR="009575EB">
        <w:t>топографическая карта земельного участка в масштабе 1:500 (для квартальной застройки 1:2000) с указанием всех наземных и подземных коммуникаций и сооружений (не прилагается в случае, если заявителем является физическое лицо, осуществляющее создание (реконструкцию) объекта индивидуального жилищного строительства);</w:t>
      </w:r>
    </w:p>
    <w:p w:rsidR="009575EB" w:rsidRDefault="001E6537" w:rsidP="009575EB">
      <w:pPr>
        <w:pStyle w:val="ConsPlusNormal"/>
        <w:spacing w:before="240"/>
        <w:ind w:firstLine="540"/>
        <w:jc w:val="both"/>
      </w:pPr>
      <w:r>
        <w:t xml:space="preserve">- </w:t>
      </w:r>
      <w:bookmarkStart w:id="3" w:name="_GoBack"/>
      <w:bookmarkEnd w:id="3"/>
      <w:r w:rsidR="009575EB">
        <w:t>копии документов, подтверждающих полномочия лица, действующего от имени заявителя (в случае если заявка подается представителем заявителя), заверенные заявителем;</w:t>
      </w:r>
    </w:p>
    <w:p w:rsidR="009575EB" w:rsidRDefault="009575EB" w:rsidP="009575EB">
      <w:pPr>
        <w:pStyle w:val="ConsPlusNormal"/>
        <w:spacing w:before="240"/>
        <w:ind w:firstLine="540"/>
        <w:jc w:val="both"/>
      </w:pPr>
      <w:r>
        <w:t xml:space="preserve">для юридических лиц - копии учредительных документов, действующие банковские реквизиты, заверенные заявителем, для индивидуальных предпринимателей - копии основного государственного регистрационного номера индивидуального </w:t>
      </w:r>
      <w:r>
        <w:lastRenderedPageBreak/>
        <w:t>предпринимателя и идентификационного номера налогоплательщика, заверенные заявителем, действующие банковские реквизиты, для физических лиц - копии паспорта или иного удостоверяющего личность документа и идентификационного номера налогоплательщика, заверенные заявителем;</w:t>
      </w:r>
    </w:p>
    <w:p w:rsidR="009575EB" w:rsidRDefault="009575EB" w:rsidP="009575EB">
      <w:pPr>
        <w:pStyle w:val="ConsPlusNormal"/>
        <w:spacing w:before="240"/>
        <w:ind w:firstLine="540"/>
        <w:jc w:val="both"/>
      </w:pPr>
      <w:r>
        <w:t>при наличии утвержденная комплексная схема инженерного обеспечения территории, утвержденный проект планировки территории и (или) разрешение на строительство.</w:t>
      </w:r>
    </w:p>
    <w:sectPr w:rsidR="009575EB" w:rsidSect="001E6537">
      <w:pgSz w:w="11906" w:h="16838"/>
      <w:pgMar w:top="680" w:right="567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DCE" w:rsidRDefault="00543DCE" w:rsidP="00543DCE">
      <w:pPr>
        <w:spacing w:after="0" w:line="240" w:lineRule="auto"/>
      </w:pPr>
      <w:r>
        <w:separator/>
      </w:r>
    </w:p>
  </w:endnote>
  <w:endnote w:type="continuationSeparator" w:id="0">
    <w:p w:rsidR="00543DCE" w:rsidRDefault="00543DCE" w:rsidP="00543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DCE" w:rsidRDefault="00543DCE" w:rsidP="00543DCE">
      <w:pPr>
        <w:spacing w:after="0" w:line="240" w:lineRule="auto"/>
      </w:pPr>
      <w:r>
        <w:separator/>
      </w:r>
    </w:p>
  </w:footnote>
  <w:footnote w:type="continuationSeparator" w:id="0">
    <w:p w:rsidR="00543DCE" w:rsidRDefault="00543DCE" w:rsidP="00543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B57"/>
    <w:rsid w:val="00130A45"/>
    <w:rsid w:val="001E6537"/>
    <w:rsid w:val="00543DCE"/>
    <w:rsid w:val="00751FAC"/>
    <w:rsid w:val="00775B57"/>
    <w:rsid w:val="009575EB"/>
    <w:rsid w:val="00A4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5EB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75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575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43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3DCE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43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3DCE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5EB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75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575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43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3DCE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43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3DCE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768</Words>
  <Characters>4384</Characters>
  <Application>Microsoft Office Word</Application>
  <DocSecurity>0</DocSecurity>
  <Lines>36</Lines>
  <Paragraphs>10</Paragraphs>
  <ScaleCrop>false</ScaleCrop>
  <Company/>
  <LinksUpToDate>false</LinksUpToDate>
  <CharactersWithSpaces>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Болеславна</dc:creator>
  <cp:keywords/>
  <dc:description/>
  <cp:lastModifiedBy>Лариса Болеславна</cp:lastModifiedBy>
  <cp:revision>8</cp:revision>
  <dcterms:created xsi:type="dcterms:W3CDTF">2022-12-19T09:05:00Z</dcterms:created>
  <dcterms:modified xsi:type="dcterms:W3CDTF">2022-12-19T11:34:00Z</dcterms:modified>
</cp:coreProperties>
</file>